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0D235"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5C9D183D"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04F51A87" wp14:editId="4A07665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1B7C5F6" w14:textId="77777777" w:rsidR="00AE2541" w:rsidRDefault="00AE2541" w:rsidP="00AE2541">
      <w:pPr>
        <w:overflowPunct w:val="0"/>
        <w:autoSpaceDE w:val="0"/>
        <w:autoSpaceDN w:val="0"/>
        <w:adjustRightInd w:val="0"/>
        <w:jc w:val="center"/>
        <w:rPr>
          <w:b/>
          <w:szCs w:val="20"/>
        </w:rPr>
      </w:pPr>
      <w:r>
        <w:rPr>
          <w:b/>
        </w:rPr>
        <w:t>ANYKŠČIŲ RAJONO SAVIVALDYBĖS</w:t>
      </w:r>
    </w:p>
    <w:p w14:paraId="52323420" w14:textId="77777777" w:rsidR="00AE2541" w:rsidRDefault="00AE2541" w:rsidP="00AE2541">
      <w:pPr>
        <w:overflowPunct w:val="0"/>
        <w:autoSpaceDE w:val="0"/>
        <w:autoSpaceDN w:val="0"/>
        <w:adjustRightInd w:val="0"/>
        <w:jc w:val="center"/>
        <w:rPr>
          <w:b/>
          <w:szCs w:val="20"/>
        </w:rPr>
      </w:pPr>
      <w:r>
        <w:rPr>
          <w:b/>
        </w:rPr>
        <w:t>TARYBA</w:t>
      </w:r>
    </w:p>
    <w:p w14:paraId="6B068D95" w14:textId="77777777" w:rsidR="00AE2541" w:rsidRDefault="00AE2541" w:rsidP="00AE2541">
      <w:pPr>
        <w:overflowPunct w:val="0"/>
        <w:autoSpaceDE w:val="0"/>
        <w:autoSpaceDN w:val="0"/>
        <w:adjustRightInd w:val="0"/>
        <w:jc w:val="center"/>
        <w:rPr>
          <w:b/>
          <w:sz w:val="28"/>
          <w:szCs w:val="20"/>
        </w:rPr>
      </w:pPr>
    </w:p>
    <w:p w14:paraId="757284C9" w14:textId="77777777" w:rsidR="00AE2541" w:rsidRDefault="00AE2541" w:rsidP="00AE2541">
      <w:pPr>
        <w:overflowPunct w:val="0"/>
        <w:autoSpaceDE w:val="0"/>
        <w:autoSpaceDN w:val="0"/>
        <w:adjustRightInd w:val="0"/>
        <w:jc w:val="center"/>
        <w:rPr>
          <w:b/>
        </w:rPr>
      </w:pPr>
      <w:r>
        <w:rPr>
          <w:b/>
        </w:rPr>
        <w:t>SPRENDIMAS</w:t>
      </w:r>
    </w:p>
    <w:p w14:paraId="455D165E" w14:textId="77777777" w:rsidR="00AE2541" w:rsidRDefault="00AE2541" w:rsidP="00AE2541">
      <w:pPr>
        <w:overflowPunct w:val="0"/>
        <w:autoSpaceDE w:val="0"/>
        <w:autoSpaceDN w:val="0"/>
        <w:adjustRightInd w:val="0"/>
        <w:rPr>
          <w:b/>
          <w:szCs w:val="20"/>
        </w:rPr>
      </w:pPr>
    </w:p>
    <w:p w14:paraId="1F2FFE06"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793C54">
        <w:rPr>
          <w:b/>
          <w:caps/>
        </w:rPr>
        <w:t xml:space="preserve"> sutartis</w:t>
      </w:r>
    </w:p>
    <w:p w14:paraId="0F30F8E9" w14:textId="77777777" w:rsidR="00AE2541" w:rsidRDefault="00AE2541" w:rsidP="00AE2541">
      <w:pPr>
        <w:overflowPunct w:val="0"/>
        <w:autoSpaceDE w:val="0"/>
        <w:autoSpaceDN w:val="0"/>
        <w:adjustRightInd w:val="0"/>
        <w:jc w:val="center"/>
        <w:rPr>
          <w:szCs w:val="20"/>
        </w:rPr>
      </w:pPr>
    </w:p>
    <w:p w14:paraId="64C9B61E" w14:textId="77777777" w:rsidR="00AE2541" w:rsidRDefault="00701F36" w:rsidP="00AE2541">
      <w:pPr>
        <w:overflowPunct w:val="0"/>
        <w:autoSpaceDE w:val="0"/>
        <w:autoSpaceDN w:val="0"/>
        <w:adjustRightInd w:val="0"/>
        <w:jc w:val="center"/>
        <w:rPr>
          <w:szCs w:val="20"/>
        </w:rPr>
      </w:pPr>
      <w:fldSimple w:instr=" FILLIN &quot;data&quot; \* MERGEFORMAT ">
        <w:r w:rsidR="00ED69FD">
          <w:t>2020 m. gruodžio 29</w:t>
        </w:r>
        <w:r w:rsidR="00AE2541">
          <w:t xml:space="preserve"> d.</w:t>
        </w:r>
      </w:fldSimple>
      <w:r w:rsidR="00AE2541">
        <w:t xml:space="preserve"> Nr. 1-T-</w:t>
      </w:r>
      <w:r>
        <w:t>440</w:t>
      </w:r>
      <w:r w:rsidR="00AE2541">
        <w:fldChar w:fldCharType="begin"/>
      </w:r>
      <w:r w:rsidR="00AE2541">
        <w:instrText xml:space="preserve"> FILLIN "indeksas" \* MERGEFORMAT </w:instrText>
      </w:r>
      <w:r w:rsidR="00AE2541">
        <w:fldChar w:fldCharType="end"/>
      </w:r>
    </w:p>
    <w:p w14:paraId="295C94EF" w14:textId="77777777" w:rsidR="00AE2541" w:rsidRDefault="00AE2541" w:rsidP="00AE2541">
      <w:pPr>
        <w:overflowPunct w:val="0"/>
        <w:autoSpaceDE w:val="0"/>
        <w:autoSpaceDN w:val="0"/>
        <w:adjustRightInd w:val="0"/>
        <w:jc w:val="center"/>
        <w:rPr>
          <w:b/>
          <w:szCs w:val="20"/>
        </w:rPr>
      </w:pPr>
      <w:r>
        <w:t>Anykščiai</w:t>
      </w:r>
    </w:p>
    <w:p w14:paraId="5FCA6E36" w14:textId="77777777" w:rsidR="00AE2541" w:rsidRDefault="00AE2541" w:rsidP="00AE2541">
      <w:pPr>
        <w:pStyle w:val="Pagrindinistekstas"/>
        <w:rPr>
          <w:bCs w:val="0"/>
        </w:rPr>
      </w:pPr>
    </w:p>
    <w:p w14:paraId="73F30234" w14:textId="77777777" w:rsidR="00AE2541" w:rsidRDefault="00AE2541" w:rsidP="00AE2541">
      <w:pPr>
        <w:pStyle w:val="Pagrindinistekstas"/>
        <w:rPr>
          <w:bCs w:val="0"/>
        </w:rPr>
      </w:pPr>
    </w:p>
    <w:p w14:paraId="4CA87702"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793C54">
        <w:rPr>
          <w:bCs w:val="0"/>
        </w:rPr>
        <w:t>io 1 dalies 1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793C54">
        <w:rPr>
          <w:bCs w:val="0"/>
        </w:rPr>
        <w:t>aprašo patvirtinimo“, 4.1,</w:t>
      </w:r>
      <w:r>
        <w:rPr>
          <w:bCs w:val="0"/>
        </w:rPr>
        <w:t xml:space="preserve"> 8.1 ir 10.1 papunkčiais, 12 ir 14 punktais bei atsižvelgdama</w:t>
      </w:r>
      <w:r w:rsidR="00793C54">
        <w:rPr>
          <w:bCs w:val="0"/>
        </w:rPr>
        <w:t xml:space="preserve"> į Anykščių vaikų lopšelio-darželio „Žiogelis“</w:t>
      </w:r>
      <w:r w:rsidR="006E752F">
        <w:rPr>
          <w:bCs w:val="0"/>
        </w:rPr>
        <w:t xml:space="preserve"> dir</w:t>
      </w:r>
      <w:r w:rsidR="00793C54">
        <w:rPr>
          <w:bCs w:val="0"/>
        </w:rPr>
        <w:t>ektoriaus 2020 m. lapkričio 30 d. įsakymą Nr. S-71 „Dėl ūkinio pastato-garažo pripažinimo nereikalingu“, bi</w:t>
      </w:r>
      <w:r w:rsidR="00127921">
        <w:rPr>
          <w:bCs w:val="0"/>
        </w:rPr>
        <w:t>udžetinės įstaigos Anykščių meno</w:t>
      </w:r>
      <w:r w:rsidR="00793C54">
        <w:rPr>
          <w:bCs w:val="0"/>
        </w:rPr>
        <w:t xml:space="preserve"> mokyklos 2020 m. lapkričio 30</w:t>
      </w:r>
      <w:r>
        <w:rPr>
          <w:bCs w:val="0"/>
        </w:rPr>
        <w:t xml:space="preserve"> d. prašymą „Dė</w:t>
      </w:r>
      <w:r w:rsidR="00793C54">
        <w:rPr>
          <w:bCs w:val="0"/>
        </w:rPr>
        <w:t>l pastato perdavimo pagal panaudos sutartį</w:t>
      </w:r>
      <w:r>
        <w:rPr>
          <w:bCs w:val="0"/>
        </w:rPr>
        <w:t>“,</w:t>
      </w:r>
      <w:r w:rsidR="00793C54">
        <w:rPr>
          <w:bCs w:val="0"/>
        </w:rPr>
        <w:t xml:space="preserve"> biudžetinės įstaigos </w:t>
      </w:r>
      <w:r w:rsidR="00FF2583">
        <w:rPr>
          <w:bCs w:val="0"/>
        </w:rPr>
        <w:t xml:space="preserve">Anykščių kultūros centro 2020 m. gruodžio 1 d. prašymą Nr. S-208 „Dėl sutarties sudarymo“, </w:t>
      </w:r>
      <w:r>
        <w:rPr>
          <w:bCs w:val="0"/>
        </w:rPr>
        <w:t xml:space="preserve"> Anykščių rajono savivaldybės taryba</w:t>
      </w:r>
      <w:r w:rsidR="00ED69FD">
        <w:rPr>
          <w:bCs w:val="0"/>
        </w:rPr>
        <w:t xml:space="preserve"> </w:t>
      </w:r>
      <w:r>
        <w:rPr>
          <w:bCs w:val="0"/>
        </w:rPr>
        <w:t>n u s p r e n d ž i a:</w:t>
      </w:r>
    </w:p>
    <w:p w14:paraId="75EA53C7" w14:textId="77777777" w:rsidR="00ED69FD" w:rsidRDefault="00FF2583" w:rsidP="00925300">
      <w:pPr>
        <w:spacing w:line="360" w:lineRule="auto"/>
        <w:jc w:val="both"/>
      </w:pPr>
      <w:r>
        <w:t xml:space="preserve">       Perduoti</w:t>
      </w:r>
      <w:r w:rsidR="00127921">
        <w:t xml:space="preserve"> pagal panaudos sutartį 2</w:t>
      </w:r>
      <w:r w:rsidR="00AE2541">
        <w:t>0 (</w:t>
      </w:r>
      <w:r w:rsidR="00127921">
        <w:t>dvi</w:t>
      </w:r>
      <w:r w:rsidR="00AE2541">
        <w:t>dešimties) metų laikotarpiui</w:t>
      </w:r>
      <w:r>
        <w:t>, nuostatuose numatytai veiklai vykdyti</w:t>
      </w:r>
      <w:r w:rsidR="00AE2541">
        <w:t>, laikinai neatlygintinai valdyti ir naudoti</w:t>
      </w:r>
      <w:r w:rsidR="00127921">
        <w:t>s</w:t>
      </w:r>
      <w:r w:rsidR="00AE2541">
        <w:t xml:space="preserve"> Anykščių rajono savivaldybei nuosavybės</w:t>
      </w:r>
      <w:r w:rsidR="00D462CB">
        <w:t xml:space="preserve"> teise priklausantį Anykščių vaikų lopšelio-darželio „Žiogelis“</w:t>
      </w:r>
      <w:r w:rsidR="00AE2541">
        <w:t xml:space="preserve"> </w:t>
      </w:r>
      <w:r w:rsidR="00AE2541">
        <w:rPr>
          <w:bCs/>
        </w:rPr>
        <w:t>patikėjimo teise</w:t>
      </w:r>
      <w:r w:rsidR="00AE2541">
        <w:t xml:space="preserve"> valdomą ilgalaikį materialųjį nekilnojamąjį turtą</w:t>
      </w:r>
      <w:r w:rsidR="00ED69FD">
        <w:t>:</w:t>
      </w:r>
    </w:p>
    <w:p w14:paraId="399CE125" w14:textId="77777777" w:rsidR="00056C01" w:rsidRDefault="00346C0D" w:rsidP="00056C01">
      <w:pPr>
        <w:spacing w:line="360" w:lineRule="auto"/>
        <w:jc w:val="both"/>
      </w:pPr>
      <w:r>
        <w:t xml:space="preserve">       </w:t>
      </w:r>
      <w:r w:rsidR="00056C01">
        <w:t>1.</w:t>
      </w:r>
      <w:r w:rsidR="00FF2583">
        <w:t xml:space="preserve"> biudžetinei įstaigai Anykščių meno </w:t>
      </w:r>
      <w:r w:rsidR="00224394">
        <w:t>mokyklai (kodas 190049642) –</w:t>
      </w:r>
      <w:r>
        <w:t xml:space="preserve"> </w:t>
      </w:r>
      <w:r w:rsidR="00056C01">
        <w:t>negyvenamąsias p</w:t>
      </w:r>
      <w:r w:rsidR="00224394">
        <w:t>atalpas</w:t>
      </w:r>
      <w:r w:rsidR="00056C01">
        <w:t xml:space="preserve"> (</w:t>
      </w:r>
      <w:r w:rsidR="00224394">
        <w:t>pastato, kuriame yra pa</w:t>
      </w:r>
      <w:r w:rsidR="00127921">
        <w:t>talpos, unikalus Nr. 3496-8003-</w:t>
      </w:r>
      <w:r w:rsidR="00224394">
        <w:t xml:space="preserve">7152, </w:t>
      </w:r>
      <w:r w:rsidR="00056C01">
        <w:t>nekilnojamojo turto ka</w:t>
      </w:r>
      <w:r w:rsidR="00224394">
        <w:t>dastro duomenų bylos Nr. 34/1019</w:t>
      </w:r>
      <w:r w:rsidR="00056C01">
        <w:t xml:space="preserve"> plane pastatas</w:t>
      </w:r>
      <w:r w:rsidR="00224394">
        <w:t>,</w:t>
      </w:r>
      <w:r w:rsidR="00056C01">
        <w:t xml:space="preserve"> kuriame yra patalpos</w:t>
      </w:r>
      <w:r w:rsidR="00224394">
        <w:t>,</w:t>
      </w:r>
      <w:r w:rsidR="00056C01">
        <w:t xml:space="preserve"> pažymėtas indeksu 1</w:t>
      </w:r>
      <w:r w:rsidR="00224394">
        <w:t>6I1p, paskirtis – pagalbinio ūkio</w:t>
      </w:r>
      <w:r w:rsidR="00056C01">
        <w:t>, aukštų ska</w:t>
      </w:r>
      <w:r w:rsidR="00224394">
        <w:t>ičius – 1, statybos metai – 1970, užstatytas plotas – 60</w:t>
      </w:r>
      <w:r w:rsidR="00127921">
        <w:t>,00</w:t>
      </w:r>
      <w:r w:rsidR="00056C01">
        <w:t xml:space="preserve"> kv</w:t>
      </w:r>
      <w:r w:rsidR="00224394">
        <w:t xml:space="preserve">. m, </w:t>
      </w:r>
      <w:r w:rsidR="00127921">
        <w:t>perduodamų patalpų plotas 31,60</w:t>
      </w:r>
      <w:r w:rsidR="00224394">
        <w:t xml:space="preserve"> iš 60,00 kv. m) K. </w:t>
      </w:r>
      <w:proofErr w:type="spellStart"/>
      <w:r w:rsidR="00224394">
        <w:t>Ladigos</w:t>
      </w:r>
      <w:proofErr w:type="spellEnd"/>
      <w:r w:rsidR="00224394">
        <w:t xml:space="preserve"> g. 3, Anykščių m., negyvenamųjų patalpų įsigijimo kaina – </w:t>
      </w:r>
      <w:r w:rsidR="00035160">
        <w:t>1 318,04 Eur, likutinė vertė – 0 Eur, eilės Nr. apskaitoje – 101003.</w:t>
      </w:r>
    </w:p>
    <w:p w14:paraId="527618FD" w14:textId="77777777" w:rsidR="00AE2541" w:rsidRPr="00925300" w:rsidRDefault="00056C01" w:rsidP="00035160">
      <w:pPr>
        <w:spacing w:line="360" w:lineRule="auto"/>
        <w:jc w:val="both"/>
      </w:pPr>
      <w:r>
        <w:lastRenderedPageBreak/>
        <w:t xml:space="preserve">       2. </w:t>
      </w:r>
      <w:r w:rsidR="00035160">
        <w:t>biudžetinei įstaigai Anykščių kultūros centrui (kodas 190078494) – negyvenamąsias patalpas (pastato, kuriame yra pa</w:t>
      </w:r>
      <w:r w:rsidR="00127921">
        <w:t>talpos, unikalus Nr. 3496-8003-</w:t>
      </w:r>
      <w:r w:rsidR="00035160">
        <w:t>7152, nekilnojamojo turto kadastro duomenų bylos Nr. 34/1019 plane pastatas, kuriame yra patalpos, pažymėtas indeksu 16I1p, paskirtis – pagalbinio ūkio, aukštų skaičius – 1, statybos metai – 1970, užstatytas plotas – 60</w:t>
      </w:r>
      <w:r w:rsidR="00127921">
        <w:t>,00</w:t>
      </w:r>
      <w:r w:rsidR="00035160">
        <w:t xml:space="preserve"> kv. m, </w:t>
      </w:r>
      <w:r w:rsidR="00127921">
        <w:t>perduodamų patalpų plotas 28,40</w:t>
      </w:r>
      <w:r w:rsidR="00035160">
        <w:t xml:space="preserve"> iš 60,00 kv. m) K. </w:t>
      </w:r>
      <w:proofErr w:type="spellStart"/>
      <w:r w:rsidR="00035160">
        <w:t>Ladigos</w:t>
      </w:r>
      <w:proofErr w:type="spellEnd"/>
      <w:r w:rsidR="00035160">
        <w:t xml:space="preserve"> g. 3, Anykščių m., negyvenamųjų patalpų įsigijimo kaina – 1 184,57 Eur, likutinė vertė – 0 Eur, eilės Nr. apskaitoje – 101003.</w:t>
      </w:r>
    </w:p>
    <w:p w14:paraId="17A985DE" w14:textId="77777777" w:rsidR="00AE2541" w:rsidRDefault="00AE2541" w:rsidP="00AE2541">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8154F6" w14:textId="77777777" w:rsidR="00AE2541" w:rsidRDefault="00AE2541" w:rsidP="00AE2541">
      <w:pPr>
        <w:pStyle w:val="Pagrindinistekstas"/>
        <w:spacing w:line="360" w:lineRule="auto"/>
      </w:pPr>
    </w:p>
    <w:p w14:paraId="45A54DDD" w14:textId="77777777" w:rsidR="00AE2541" w:rsidRDefault="00AE2541" w:rsidP="00AE2541">
      <w:pPr>
        <w:pStyle w:val="Pagrindinistekstas"/>
        <w:spacing w:line="360" w:lineRule="auto"/>
      </w:pPr>
    </w:p>
    <w:p w14:paraId="71A8F1B9" w14:textId="77777777" w:rsidR="006861A0" w:rsidRDefault="00010C24" w:rsidP="006861A0">
      <w:pPr>
        <w:pStyle w:val="Pagrindinistekstas"/>
        <w:spacing w:line="360" w:lineRule="auto"/>
      </w:pPr>
      <w:r>
        <w:t>Meras                                                                                                                           Sigutis Obelevičius</w:t>
      </w:r>
    </w:p>
    <w:p w14:paraId="794E2942" w14:textId="77777777" w:rsidR="006861A0" w:rsidRDefault="006861A0" w:rsidP="006861A0">
      <w:pPr>
        <w:pStyle w:val="Pagrindinistekstas"/>
        <w:spacing w:line="360" w:lineRule="auto"/>
      </w:pPr>
      <w:r>
        <w:t xml:space="preserve">                                                                                      </w:t>
      </w:r>
      <w:r w:rsidR="00010C24">
        <w:t xml:space="preserve">             </w:t>
      </w:r>
    </w:p>
    <w:p w14:paraId="4691CE46" w14:textId="77777777" w:rsidR="00AE2541" w:rsidRDefault="00AE2541" w:rsidP="00AE2541">
      <w:pPr>
        <w:pStyle w:val="Pagrindinistekstas"/>
        <w:spacing w:line="360" w:lineRule="auto"/>
      </w:pPr>
      <w:r>
        <w:t xml:space="preserve">                                                                                                             </w:t>
      </w:r>
      <w:r w:rsidR="006861A0">
        <w:t xml:space="preserve">             </w:t>
      </w:r>
      <w:r>
        <w:t xml:space="preserve">  </w:t>
      </w:r>
    </w:p>
    <w:p w14:paraId="62A332A9" w14:textId="77777777" w:rsidR="00AE2541" w:rsidRDefault="00AE2541" w:rsidP="00AE2541">
      <w:pPr>
        <w:pStyle w:val="Pagrindinistekstas"/>
        <w:spacing w:line="360" w:lineRule="auto"/>
      </w:pPr>
    </w:p>
    <w:p w14:paraId="29DB786E" w14:textId="77777777" w:rsidR="00AE2541" w:rsidRDefault="00AE2541" w:rsidP="00AE2541">
      <w:pPr>
        <w:pStyle w:val="Pagrindinistekstas"/>
        <w:spacing w:line="360" w:lineRule="auto"/>
      </w:pPr>
    </w:p>
    <w:p w14:paraId="63A7D12D" w14:textId="77777777" w:rsidR="00AE2541" w:rsidRDefault="00AE2541" w:rsidP="00AE2541">
      <w:pPr>
        <w:pStyle w:val="Pagrindinistekstas"/>
        <w:spacing w:line="360" w:lineRule="auto"/>
      </w:pPr>
    </w:p>
    <w:p w14:paraId="3810948C" w14:textId="77777777" w:rsidR="00AE2541" w:rsidRDefault="00AE2541" w:rsidP="00AE2541">
      <w:pPr>
        <w:pStyle w:val="Pagrindinistekstas"/>
        <w:spacing w:line="360" w:lineRule="auto"/>
      </w:pPr>
    </w:p>
    <w:p w14:paraId="6F1F9998" w14:textId="77777777" w:rsidR="00AE2541" w:rsidRDefault="00AE2541" w:rsidP="00AE2541">
      <w:pPr>
        <w:pStyle w:val="Pagrindinistekstas"/>
        <w:spacing w:line="360" w:lineRule="auto"/>
      </w:pPr>
    </w:p>
    <w:p w14:paraId="2A545B26" w14:textId="77777777" w:rsidR="00AE2541" w:rsidRDefault="00AE2541" w:rsidP="00AE2541">
      <w:pPr>
        <w:pStyle w:val="Pagrindinistekstas"/>
        <w:spacing w:line="360" w:lineRule="auto"/>
      </w:pPr>
    </w:p>
    <w:p w14:paraId="01398F42" w14:textId="77777777" w:rsidR="00AE2541" w:rsidRDefault="00AE2541" w:rsidP="00AE2541">
      <w:pPr>
        <w:pStyle w:val="Pagrindinistekstas"/>
        <w:spacing w:line="360" w:lineRule="auto"/>
      </w:pPr>
    </w:p>
    <w:p w14:paraId="18399146" w14:textId="77777777" w:rsidR="00AE2541" w:rsidRDefault="00AE2541" w:rsidP="00AE2541">
      <w:pPr>
        <w:pStyle w:val="Pagrindinistekstas"/>
        <w:spacing w:line="360" w:lineRule="auto"/>
      </w:pPr>
    </w:p>
    <w:p w14:paraId="7386EA0B" w14:textId="77777777" w:rsidR="00AE2541" w:rsidRDefault="00AE2541" w:rsidP="00AE2541">
      <w:pPr>
        <w:pStyle w:val="Pagrindinistekstas"/>
        <w:spacing w:line="360" w:lineRule="auto"/>
      </w:pPr>
    </w:p>
    <w:p w14:paraId="19CD9582" w14:textId="77777777" w:rsidR="00AE2541" w:rsidRDefault="00AE2541" w:rsidP="00AE2541">
      <w:pPr>
        <w:pStyle w:val="Pagrindinistekstas"/>
        <w:spacing w:line="360" w:lineRule="auto"/>
      </w:pPr>
    </w:p>
    <w:p w14:paraId="7EED4E80" w14:textId="77777777" w:rsidR="00AE2541" w:rsidRDefault="00AE2541" w:rsidP="00AE2541">
      <w:pPr>
        <w:pStyle w:val="Pagrindinistekstas"/>
        <w:spacing w:line="360" w:lineRule="auto"/>
      </w:pPr>
    </w:p>
    <w:p w14:paraId="70E98021" w14:textId="77777777" w:rsidR="00AE2541" w:rsidRDefault="00AE2541" w:rsidP="00AE2541">
      <w:pPr>
        <w:pStyle w:val="Pagrindinistekstas"/>
        <w:spacing w:line="360" w:lineRule="auto"/>
      </w:pPr>
    </w:p>
    <w:p w14:paraId="48E5671A" w14:textId="77777777" w:rsidR="001B7423" w:rsidRDefault="001B7423" w:rsidP="00AE2541">
      <w:pPr>
        <w:pStyle w:val="Pagrindinistekstas"/>
        <w:spacing w:line="360" w:lineRule="auto"/>
      </w:pPr>
    </w:p>
    <w:p w14:paraId="23B126B1" w14:textId="77777777" w:rsidR="004E6F48" w:rsidRDefault="004E6F48" w:rsidP="00AE2541">
      <w:pPr>
        <w:rPr>
          <w:bCs/>
          <w:szCs w:val="20"/>
        </w:rPr>
      </w:pPr>
    </w:p>
    <w:p w14:paraId="5E260A66" w14:textId="77777777" w:rsidR="00346C0D" w:rsidRDefault="00346C0D" w:rsidP="00AE2541">
      <w:pPr>
        <w:rPr>
          <w:b/>
        </w:rPr>
      </w:pPr>
    </w:p>
    <w:p w14:paraId="7469CA6F" w14:textId="77777777" w:rsidR="00AE2541" w:rsidRDefault="00AE2541" w:rsidP="00AE2541">
      <w:pPr>
        <w:rPr>
          <w:b/>
        </w:rPr>
      </w:pPr>
    </w:p>
    <w:p w14:paraId="19880D4C" w14:textId="77777777" w:rsidR="00035160" w:rsidRDefault="00035160" w:rsidP="00AE2541">
      <w:pPr>
        <w:rPr>
          <w:b/>
        </w:rPr>
      </w:pPr>
    </w:p>
    <w:p w14:paraId="1372D196" w14:textId="77777777" w:rsidR="00AE2541" w:rsidRDefault="00AE2541" w:rsidP="00AE2541">
      <w:pPr>
        <w:jc w:val="center"/>
        <w:rPr>
          <w:b/>
        </w:rPr>
      </w:pPr>
    </w:p>
    <w:p w14:paraId="36DF2B14" w14:textId="77777777" w:rsidR="00AE2541" w:rsidRDefault="00AE2541" w:rsidP="00AE2541">
      <w:pPr>
        <w:jc w:val="center"/>
        <w:rPr>
          <w:b/>
        </w:rPr>
      </w:pPr>
      <w:r>
        <w:rPr>
          <w:b/>
        </w:rPr>
        <w:lastRenderedPageBreak/>
        <w:t>AIŠKINAMASIS RAŠTAS</w:t>
      </w:r>
    </w:p>
    <w:p w14:paraId="2A8471F6" w14:textId="77777777" w:rsidR="00AE2541" w:rsidRDefault="00AE2541" w:rsidP="00AE2541">
      <w:pPr>
        <w:jc w:val="center"/>
        <w:rPr>
          <w:b/>
        </w:rPr>
      </w:pPr>
    </w:p>
    <w:tbl>
      <w:tblPr>
        <w:tblW w:w="0" w:type="auto"/>
        <w:tblLook w:val="01E0" w:firstRow="1" w:lastRow="1" w:firstColumn="1" w:lastColumn="1" w:noHBand="0" w:noVBand="0"/>
      </w:tblPr>
      <w:tblGrid>
        <w:gridCol w:w="9877"/>
      </w:tblGrid>
      <w:tr w:rsidR="00AE2541" w14:paraId="5C67FB80" w14:textId="77777777" w:rsidTr="00AE2541">
        <w:tc>
          <w:tcPr>
            <w:tcW w:w="9877" w:type="dxa"/>
          </w:tcPr>
          <w:p w14:paraId="3614C016" w14:textId="77777777" w:rsidR="00AE2541" w:rsidRDefault="00AE2541">
            <w:pPr>
              <w:spacing w:line="276" w:lineRule="auto"/>
              <w:rPr>
                <w:b/>
              </w:rPr>
            </w:pPr>
            <w:r>
              <w:rPr>
                <w:b/>
              </w:rPr>
              <w:t>1. Sprendimo projekto motyvai, tikslai ir uždaviniai:</w:t>
            </w:r>
          </w:p>
          <w:p w14:paraId="5519DE0A" w14:textId="77777777" w:rsidR="00AE2541" w:rsidRDefault="00AE2541">
            <w:pPr>
              <w:spacing w:line="276" w:lineRule="auto"/>
              <w:rPr>
                <w:b/>
              </w:rPr>
            </w:pPr>
          </w:p>
        </w:tc>
      </w:tr>
      <w:tr w:rsidR="00AE2541" w14:paraId="71BA2637" w14:textId="77777777" w:rsidTr="00AE2541">
        <w:tc>
          <w:tcPr>
            <w:tcW w:w="9877" w:type="dxa"/>
            <w:hideMark/>
          </w:tcPr>
          <w:p w14:paraId="1C283D7C" w14:textId="77777777" w:rsidR="00035160" w:rsidRDefault="00035160" w:rsidP="00035160">
            <w:pPr>
              <w:spacing w:line="360" w:lineRule="auto"/>
              <w:jc w:val="both"/>
            </w:pPr>
            <w:r>
              <w:t xml:space="preserve">       Gauti biudžetinių įstaigų</w:t>
            </w:r>
            <w:r w:rsidR="00127921">
              <w:t xml:space="preserve"> Anykščių meno mokyklos </w:t>
            </w:r>
            <w:r w:rsidR="00D462CB">
              <w:t xml:space="preserve">2020 m. lapkričio 30 d. prašymas Nr. S-124 „Dėl pastato perdavimo pagal panaudos sutartį“ ir Anykščių kultūros centro 2020 m. gruodžio 1 d. prašymas „Dėl sutarties sudarymo“, kuriuose prašoma pagal panaudos sutartis suteikti naudotis ūkiniu pastatu K. </w:t>
            </w:r>
            <w:proofErr w:type="spellStart"/>
            <w:r w:rsidR="00D462CB">
              <w:t>Ladigos</w:t>
            </w:r>
            <w:proofErr w:type="spellEnd"/>
            <w:r w:rsidR="00D462CB">
              <w:t xml:space="preserve"> g. 3, Anykščių m.</w:t>
            </w:r>
          </w:p>
          <w:p w14:paraId="4ECB8BAC" w14:textId="77777777" w:rsidR="00AE2541" w:rsidRDefault="00AE2541" w:rsidP="001B7423">
            <w:pPr>
              <w:spacing w:line="360" w:lineRule="auto"/>
              <w:jc w:val="both"/>
            </w:pPr>
            <w:r>
              <w:t xml:space="preserve">      Siūlome p</w:t>
            </w:r>
            <w:r w:rsidR="00992AFF">
              <w:t>erd</w:t>
            </w:r>
            <w:r w:rsidR="001B7423">
              <w:t>uoti biudžetinėms įstaigoms pagal panaudos sutartis</w:t>
            </w:r>
            <w:r>
              <w:t xml:space="preserve"> sprendimo projekte išvardintas n</w:t>
            </w:r>
            <w:r w:rsidR="00346C0D">
              <w:t>egyv</w:t>
            </w:r>
            <w:r w:rsidR="001B7423">
              <w:t xml:space="preserve">enamąsias patalpas K. </w:t>
            </w:r>
            <w:proofErr w:type="spellStart"/>
            <w:r w:rsidR="001B7423">
              <w:t>Ladigos</w:t>
            </w:r>
            <w:proofErr w:type="spellEnd"/>
            <w:r w:rsidR="001B7423">
              <w:t xml:space="preserve"> g. 3, Anykščių m</w:t>
            </w:r>
            <w:r w:rsidR="00127921">
              <w:t>., 2</w:t>
            </w:r>
            <w:r>
              <w:t>0 (</w:t>
            </w:r>
            <w:r w:rsidR="00127921">
              <w:t>dvi</w:t>
            </w:r>
            <w:r>
              <w:t xml:space="preserve">dešimties) metų laikotarpiui. </w:t>
            </w:r>
          </w:p>
        </w:tc>
      </w:tr>
      <w:tr w:rsidR="00AE2541" w14:paraId="29527A22" w14:textId="77777777" w:rsidTr="00AE2541">
        <w:tc>
          <w:tcPr>
            <w:tcW w:w="9877" w:type="dxa"/>
            <w:hideMark/>
          </w:tcPr>
          <w:p w14:paraId="0D58F8EE" w14:textId="77777777" w:rsidR="00AE2541" w:rsidRDefault="00AE2541">
            <w:pPr>
              <w:spacing w:line="276" w:lineRule="auto"/>
              <w:rPr>
                <w:b/>
              </w:rPr>
            </w:pPr>
            <w:r>
              <w:rPr>
                <w:b/>
              </w:rPr>
              <w:t>2. Teisinis reglamentavimas:</w:t>
            </w:r>
          </w:p>
        </w:tc>
      </w:tr>
      <w:tr w:rsidR="00AE2541" w14:paraId="1CCE06F5" w14:textId="77777777" w:rsidTr="00AE2541">
        <w:tc>
          <w:tcPr>
            <w:tcW w:w="9877" w:type="dxa"/>
          </w:tcPr>
          <w:p w14:paraId="5C24429E" w14:textId="77777777" w:rsidR="00AE2541" w:rsidRDefault="00AE2541">
            <w:pPr>
              <w:spacing w:line="360" w:lineRule="auto"/>
            </w:pPr>
          </w:p>
          <w:p w14:paraId="761C802F" w14:textId="77777777" w:rsidR="00AE2541" w:rsidRDefault="00AE2541">
            <w:pPr>
              <w:spacing w:line="360" w:lineRule="auto"/>
            </w:pPr>
            <w:r>
              <w:t>Lietuvos Respublikos vietos savivaldos įstatymas.</w:t>
            </w:r>
          </w:p>
          <w:p w14:paraId="3E6E94A5" w14:textId="77777777" w:rsidR="00AE2541" w:rsidRDefault="00AE2541">
            <w:pPr>
              <w:spacing w:line="360" w:lineRule="auto"/>
            </w:pPr>
            <w:r>
              <w:t>Lietuvos Respublikos valstybės ir savivaldybių turto valdymo, naudojimo ir disponavimo juo įstatymas.</w:t>
            </w:r>
          </w:p>
          <w:p w14:paraId="3349444D" w14:textId="77777777" w:rsidR="00AE2541" w:rsidRDefault="00AE2541">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AE2541" w14:paraId="0386BDCB" w14:textId="77777777" w:rsidTr="00AE2541">
        <w:tc>
          <w:tcPr>
            <w:tcW w:w="9877" w:type="dxa"/>
            <w:hideMark/>
          </w:tcPr>
          <w:p w14:paraId="26ED9556" w14:textId="77777777" w:rsidR="00AE2541" w:rsidRDefault="00AE2541">
            <w:pPr>
              <w:spacing w:line="276" w:lineRule="auto"/>
              <w:rPr>
                <w:rFonts w:eastAsiaTheme="minorHAnsi" w:cstheme="minorBidi"/>
                <w:szCs w:val="22"/>
                <w:lang w:val="en-US"/>
              </w:rPr>
            </w:pPr>
          </w:p>
        </w:tc>
      </w:tr>
      <w:tr w:rsidR="00AE2541" w14:paraId="1ECD257D" w14:textId="77777777" w:rsidTr="00AE2541">
        <w:tc>
          <w:tcPr>
            <w:tcW w:w="9877" w:type="dxa"/>
            <w:hideMark/>
          </w:tcPr>
          <w:p w14:paraId="632BB50A" w14:textId="77777777" w:rsidR="00AE2541" w:rsidRDefault="00AE2541">
            <w:pPr>
              <w:spacing w:line="276" w:lineRule="auto"/>
              <w:rPr>
                <w:b/>
              </w:rPr>
            </w:pPr>
            <w:r>
              <w:rPr>
                <w:b/>
              </w:rPr>
              <w:t>3. Galimos teigiamos ir neigiamos pasekmės:</w:t>
            </w:r>
          </w:p>
        </w:tc>
      </w:tr>
      <w:tr w:rsidR="00AE2541" w14:paraId="7D6945B9" w14:textId="77777777" w:rsidTr="00AE2541">
        <w:tc>
          <w:tcPr>
            <w:tcW w:w="9877" w:type="dxa"/>
          </w:tcPr>
          <w:p w14:paraId="3F23F29E" w14:textId="77777777" w:rsidR="00AE2541" w:rsidRDefault="00AE2541">
            <w:pPr>
              <w:spacing w:line="360" w:lineRule="auto"/>
            </w:pPr>
          </w:p>
          <w:p w14:paraId="611F78CE" w14:textId="77777777" w:rsidR="00AE2541" w:rsidRDefault="00AE2541">
            <w:pPr>
              <w:spacing w:line="360" w:lineRule="auto"/>
              <w:jc w:val="both"/>
            </w:pPr>
            <w:r>
              <w:t xml:space="preserve">Teigiama pasekmė – efektyviau išnaudojamos Anykščių rajono savivaldybei </w:t>
            </w:r>
            <w:r w:rsidR="001B7423">
              <w:t>nuosavybės teise priklausantis turtas</w:t>
            </w:r>
            <w:r w:rsidR="00346C0D">
              <w:t>.</w:t>
            </w:r>
          </w:p>
          <w:p w14:paraId="0F6A55C6" w14:textId="77777777" w:rsidR="00AE2541" w:rsidRDefault="00AE2541">
            <w:pPr>
              <w:spacing w:line="360" w:lineRule="auto"/>
              <w:jc w:val="both"/>
            </w:pPr>
            <w:r>
              <w:t>Neigi</w:t>
            </w:r>
            <w:r w:rsidR="007F050E">
              <w:t xml:space="preserve">ama pasekmė – </w:t>
            </w:r>
            <w:r w:rsidR="00346C0D">
              <w:t>nėra</w:t>
            </w:r>
            <w:r>
              <w:t>.</w:t>
            </w:r>
          </w:p>
        </w:tc>
      </w:tr>
      <w:tr w:rsidR="00AE2541" w14:paraId="2D2444D8" w14:textId="77777777" w:rsidTr="00AE2541">
        <w:tc>
          <w:tcPr>
            <w:tcW w:w="9877" w:type="dxa"/>
          </w:tcPr>
          <w:p w14:paraId="4AA4BE45" w14:textId="77777777" w:rsidR="00AE2541" w:rsidRDefault="00AE2541">
            <w:pPr>
              <w:spacing w:line="276" w:lineRule="auto"/>
              <w:rPr>
                <w:b/>
              </w:rPr>
            </w:pPr>
          </w:p>
        </w:tc>
      </w:tr>
      <w:tr w:rsidR="00AE2541" w14:paraId="220DE0B2" w14:textId="77777777" w:rsidTr="00AE2541">
        <w:tc>
          <w:tcPr>
            <w:tcW w:w="9877" w:type="dxa"/>
            <w:hideMark/>
          </w:tcPr>
          <w:p w14:paraId="6371DBE6" w14:textId="77777777" w:rsidR="00AE2541" w:rsidRDefault="00AE2541">
            <w:pPr>
              <w:spacing w:line="276" w:lineRule="auto"/>
              <w:rPr>
                <w:b/>
              </w:rPr>
            </w:pPr>
            <w:r>
              <w:rPr>
                <w:b/>
              </w:rPr>
              <w:t>4. Lėšų poreikis ir finansavimo šaltiniai (esant galimybei, nurodomos preliminarios sumos, išlaidų sąmatos, skaičiavimai):</w:t>
            </w:r>
          </w:p>
        </w:tc>
      </w:tr>
      <w:tr w:rsidR="00AE2541" w14:paraId="1431C663" w14:textId="77777777" w:rsidTr="00AE2541">
        <w:tc>
          <w:tcPr>
            <w:tcW w:w="9877" w:type="dxa"/>
          </w:tcPr>
          <w:p w14:paraId="0971D3D9" w14:textId="77777777" w:rsidR="00AE2541" w:rsidRDefault="00AE2541">
            <w:pPr>
              <w:spacing w:line="276" w:lineRule="auto"/>
            </w:pPr>
          </w:p>
          <w:p w14:paraId="6ED8F4BC" w14:textId="77777777" w:rsidR="00AE2541" w:rsidRDefault="00AE2541">
            <w:pPr>
              <w:spacing w:line="276" w:lineRule="auto"/>
            </w:pPr>
            <w:r>
              <w:t>Nėra.</w:t>
            </w:r>
          </w:p>
        </w:tc>
      </w:tr>
      <w:tr w:rsidR="00AE2541" w14:paraId="08A70FF9" w14:textId="77777777" w:rsidTr="00AE2541">
        <w:tc>
          <w:tcPr>
            <w:tcW w:w="9877" w:type="dxa"/>
          </w:tcPr>
          <w:p w14:paraId="549481A1" w14:textId="77777777" w:rsidR="00AE2541" w:rsidRDefault="00AE2541">
            <w:pPr>
              <w:spacing w:line="276" w:lineRule="auto"/>
            </w:pPr>
          </w:p>
          <w:p w14:paraId="603DEA22" w14:textId="77777777" w:rsidR="00AE2541" w:rsidRDefault="00AE2541">
            <w:pPr>
              <w:spacing w:line="276" w:lineRule="auto"/>
              <w:rPr>
                <w:b/>
              </w:rPr>
            </w:pPr>
            <w:r>
              <w:rPr>
                <w:b/>
              </w:rPr>
              <w:t>5. Informacija apie atliktą antikorupcinį  vertinimą:</w:t>
            </w:r>
          </w:p>
          <w:p w14:paraId="424C02BA" w14:textId="77777777" w:rsidR="00AE2541" w:rsidRDefault="00AE2541">
            <w:pPr>
              <w:spacing w:line="276" w:lineRule="auto"/>
              <w:rPr>
                <w:b/>
              </w:rPr>
            </w:pPr>
          </w:p>
          <w:p w14:paraId="79117461" w14:textId="77777777" w:rsidR="00AE2541" w:rsidRDefault="00AE2541">
            <w:pPr>
              <w:spacing w:line="276" w:lineRule="auto"/>
            </w:pPr>
            <w:r>
              <w:t>Neatliekamas.</w:t>
            </w:r>
          </w:p>
          <w:p w14:paraId="2DAAB323" w14:textId="77777777" w:rsidR="00AE2541" w:rsidRDefault="00AE2541">
            <w:pPr>
              <w:spacing w:line="276" w:lineRule="auto"/>
            </w:pPr>
          </w:p>
        </w:tc>
      </w:tr>
      <w:tr w:rsidR="00AE2541" w14:paraId="3B14201C" w14:textId="77777777" w:rsidTr="00AE2541">
        <w:tc>
          <w:tcPr>
            <w:tcW w:w="9877" w:type="dxa"/>
            <w:hideMark/>
          </w:tcPr>
          <w:p w14:paraId="0C1C7729" w14:textId="77777777" w:rsidR="00AE2541" w:rsidRDefault="00AE2541">
            <w:pPr>
              <w:spacing w:line="276" w:lineRule="auto"/>
              <w:rPr>
                <w:b/>
              </w:rPr>
            </w:pPr>
            <w:r>
              <w:rPr>
                <w:b/>
              </w:rPr>
              <w:t>6. Informacija apie numatomo teisinio reguliavimo poveikio vertinimą:</w:t>
            </w:r>
          </w:p>
        </w:tc>
      </w:tr>
      <w:tr w:rsidR="00AE2541" w14:paraId="60346AE0" w14:textId="77777777" w:rsidTr="00AE2541">
        <w:tc>
          <w:tcPr>
            <w:tcW w:w="9877" w:type="dxa"/>
          </w:tcPr>
          <w:p w14:paraId="0E209F34" w14:textId="77777777" w:rsidR="00AE2541" w:rsidRDefault="00AE2541">
            <w:pPr>
              <w:spacing w:line="276" w:lineRule="auto"/>
            </w:pPr>
          </w:p>
          <w:p w14:paraId="148836E1" w14:textId="77777777" w:rsidR="00AE2541" w:rsidRDefault="00AE2541">
            <w:pPr>
              <w:spacing w:line="276" w:lineRule="auto"/>
            </w:pPr>
            <w:r>
              <w:t>Nevertinamas.</w:t>
            </w:r>
          </w:p>
          <w:p w14:paraId="48AE16ED" w14:textId="77777777" w:rsidR="00AE2541" w:rsidRDefault="00AE2541">
            <w:pPr>
              <w:spacing w:line="276" w:lineRule="auto"/>
            </w:pPr>
          </w:p>
          <w:p w14:paraId="59B25CFC" w14:textId="77777777" w:rsidR="00AE2541" w:rsidRDefault="00AE2541">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E2541" w14:paraId="45B6FAE2"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A6160D" w14:textId="77777777" w:rsidR="00AE2541" w:rsidRDefault="00AE2541">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A8B6C8" w14:textId="77777777" w:rsidR="00AE2541" w:rsidRDefault="00AE2541">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78EA21" w14:textId="77777777" w:rsidR="00AE2541" w:rsidRDefault="00AE2541">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0BAB4CC" w14:textId="77777777" w:rsidR="00AE2541" w:rsidRDefault="00AE2541">
                  <w:pPr>
                    <w:spacing w:line="276" w:lineRule="auto"/>
                    <w:rPr>
                      <w:rFonts w:eastAsiaTheme="minorHAnsi" w:cstheme="minorBidi"/>
                      <w:szCs w:val="22"/>
                      <w:lang w:val="en-US"/>
                    </w:rPr>
                  </w:pPr>
                </w:p>
              </w:tc>
            </w:tr>
            <w:tr w:rsidR="00AE2541" w14:paraId="3F5EAE5C"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7C384D9"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2CC3D04"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4DA788" w14:textId="77777777" w:rsidR="00AE2541" w:rsidRDefault="00AE2541">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20E785" w14:textId="77777777" w:rsidR="00AE2541" w:rsidRDefault="00AE2541">
                  <w:pPr>
                    <w:spacing w:line="276" w:lineRule="auto"/>
                    <w:rPr>
                      <w:rFonts w:eastAsiaTheme="minorHAnsi" w:cstheme="minorBidi"/>
                      <w:szCs w:val="22"/>
                      <w:lang w:val="en-US"/>
                    </w:rPr>
                  </w:pPr>
                </w:p>
              </w:tc>
            </w:tr>
            <w:tr w:rsidR="00AE2541" w14:paraId="67387706"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E53DF7B"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B14647"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1EE68" w14:textId="77777777" w:rsidR="00AE2541" w:rsidRDefault="00AE2541">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83D2BE" w14:textId="77777777" w:rsidR="00AE2541" w:rsidRDefault="00AE2541">
                  <w:pPr>
                    <w:spacing w:line="276" w:lineRule="auto"/>
                    <w:rPr>
                      <w:rFonts w:eastAsiaTheme="minorHAnsi" w:cstheme="minorBidi"/>
                      <w:szCs w:val="22"/>
                      <w:lang w:val="en-US"/>
                    </w:rPr>
                  </w:pPr>
                </w:p>
              </w:tc>
            </w:tr>
          </w:tbl>
          <w:p w14:paraId="7C3AFD43" w14:textId="77777777" w:rsidR="00AE2541" w:rsidRDefault="00AE2541">
            <w:pPr>
              <w:spacing w:line="276" w:lineRule="auto"/>
              <w:rPr>
                <w:b/>
              </w:rPr>
            </w:pPr>
          </w:p>
          <w:p w14:paraId="7E12FC9B" w14:textId="77777777" w:rsidR="00AE2541" w:rsidRDefault="00AE2541">
            <w:pPr>
              <w:spacing w:line="276" w:lineRule="auto"/>
            </w:pPr>
            <w:r>
              <w:t>Nevertinama.</w:t>
            </w:r>
          </w:p>
          <w:p w14:paraId="3971BD85" w14:textId="77777777" w:rsidR="001B7423" w:rsidRDefault="001B7423">
            <w:pPr>
              <w:spacing w:line="276" w:lineRule="auto"/>
            </w:pPr>
          </w:p>
          <w:p w14:paraId="5B8070DB" w14:textId="77777777" w:rsidR="001B7423" w:rsidRPr="001B7423" w:rsidRDefault="001B7423">
            <w:pPr>
              <w:spacing w:line="276" w:lineRule="auto"/>
              <w:rPr>
                <w:b/>
              </w:rPr>
            </w:pPr>
            <w:r w:rsidRPr="001B7423">
              <w:rPr>
                <w:b/>
              </w:rPr>
              <w:t>8. Kiti paaiškinimai:</w:t>
            </w:r>
          </w:p>
          <w:p w14:paraId="69765DB8" w14:textId="77777777" w:rsidR="001B7423" w:rsidRDefault="001B7423">
            <w:pPr>
              <w:spacing w:line="276" w:lineRule="auto"/>
            </w:pPr>
          </w:p>
          <w:p w14:paraId="7CF645B7" w14:textId="77777777" w:rsidR="001B7423" w:rsidRDefault="001B7423">
            <w:pPr>
              <w:spacing w:line="276" w:lineRule="auto"/>
            </w:pPr>
            <w:r>
              <w:t xml:space="preserve">Nėra. </w:t>
            </w:r>
          </w:p>
          <w:p w14:paraId="0EDD7093" w14:textId="77777777" w:rsidR="00AE2541" w:rsidRDefault="00AE2541">
            <w:pPr>
              <w:spacing w:line="276" w:lineRule="auto"/>
            </w:pPr>
          </w:p>
        </w:tc>
      </w:tr>
      <w:tr w:rsidR="00AE2541" w14:paraId="34C39489" w14:textId="77777777" w:rsidTr="00AE2541">
        <w:tc>
          <w:tcPr>
            <w:tcW w:w="9877" w:type="dxa"/>
            <w:hideMark/>
          </w:tcPr>
          <w:p w14:paraId="55F50B69" w14:textId="77777777" w:rsidR="00AE2541" w:rsidRDefault="00AE2541">
            <w:pPr>
              <w:spacing w:line="276" w:lineRule="auto"/>
              <w:rPr>
                <w:b/>
              </w:rPr>
            </w:pPr>
            <w:r>
              <w:rPr>
                <w:b/>
              </w:rPr>
              <w:lastRenderedPageBreak/>
              <w:t>9. Sprendimo įgyvendinimo (vykdymo) terminai:</w:t>
            </w:r>
          </w:p>
        </w:tc>
      </w:tr>
      <w:tr w:rsidR="00AE2541" w14:paraId="324E234E" w14:textId="77777777" w:rsidTr="00AE2541">
        <w:tc>
          <w:tcPr>
            <w:tcW w:w="9877" w:type="dxa"/>
          </w:tcPr>
          <w:p w14:paraId="4E2619FE" w14:textId="77777777" w:rsidR="00AE2541" w:rsidRDefault="00AE2541">
            <w:pPr>
              <w:spacing w:line="360" w:lineRule="auto"/>
            </w:pPr>
          </w:p>
          <w:p w14:paraId="26C01764" w14:textId="77777777" w:rsidR="00AE2541" w:rsidRDefault="00AE2541">
            <w:pPr>
              <w:spacing w:line="360" w:lineRule="auto"/>
              <w:jc w:val="both"/>
            </w:pPr>
            <w:r>
              <w:t xml:space="preserve">  Viešųjų pirkimų ir turto</w:t>
            </w:r>
            <w:r w:rsidR="00E64EE2">
              <w:t xml:space="preserve"> skyriui iki 2020 metų gruodžio</w:t>
            </w:r>
            <w:r>
              <w:t xml:space="preserve"> 3</w:t>
            </w:r>
            <w:r w:rsidR="00BB1A67">
              <w:t>0</w:t>
            </w:r>
            <w:r w:rsidR="001B7423">
              <w:t xml:space="preserve"> d. parengti panaudos sutartis ir perdavimo-priėmimo aktus</w:t>
            </w:r>
            <w:r>
              <w:t xml:space="preserve"> ir pateikti juos pasirašyti vadovams.</w:t>
            </w:r>
          </w:p>
        </w:tc>
      </w:tr>
      <w:tr w:rsidR="00AE2541" w14:paraId="64B860DC" w14:textId="77777777" w:rsidTr="00AE2541">
        <w:tc>
          <w:tcPr>
            <w:tcW w:w="9877" w:type="dxa"/>
            <w:hideMark/>
          </w:tcPr>
          <w:p w14:paraId="7AAD4837" w14:textId="77777777" w:rsidR="00AE2541" w:rsidRDefault="00AE2541">
            <w:pPr>
              <w:spacing w:line="276" w:lineRule="auto"/>
              <w:rPr>
                <w:b/>
              </w:rPr>
            </w:pPr>
            <w:r>
              <w:rPr>
                <w:b/>
              </w:rPr>
              <w:t>10. Projekto iniciatorius, rengėjas ir /ar pranešėjas:</w:t>
            </w:r>
          </w:p>
        </w:tc>
      </w:tr>
      <w:tr w:rsidR="00AE2541" w14:paraId="51C2FA97" w14:textId="77777777" w:rsidTr="00AE2541">
        <w:tc>
          <w:tcPr>
            <w:tcW w:w="9877" w:type="dxa"/>
          </w:tcPr>
          <w:p w14:paraId="1068D3EE" w14:textId="77777777" w:rsidR="00AE2541" w:rsidRDefault="00AE2541">
            <w:pPr>
              <w:spacing w:line="276" w:lineRule="auto"/>
            </w:pPr>
          </w:p>
          <w:p w14:paraId="20971C8B" w14:textId="77777777" w:rsidR="00AE2541" w:rsidRDefault="00AE2541">
            <w:pPr>
              <w:spacing w:line="360" w:lineRule="auto"/>
            </w:pPr>
            <w:r>
              <w:t>Inicia</w:t>
            </w:r>
            <w:r w:rsidR="00992AFF">
              <w:t>tori</w:t>
            </w:r>
            <w:r w:rsidR="001B7423">
              <w:t>ai</w:t>
            </w:r>
            <w:r w:rsidR="00E64EE2">
              <w:t xml:space="preserve"> –</w:t>
            </w:r>
            <w:r w:rsidR="001B7423">
              <w:t xml:space="preserve"> bi</w:t>
            </w:r>
            <w:r w:rsidR="00127921">
              <w:t>udžetinės įstaigos Anykščių meno</w:t>
            </w:r>
            <w:r w:rsidR="001B7423">
              <w:t xml:space="preserve"> mokykla ir Anykščių kultūros centras.</w:t>
            </w:r>
          </w:p>
          <w:p w14:paraId="602EB41F" w14:textId="77777777" w:rsidR="00AE2541" w:rsidRDefault="00FD5E58">
            <w:pPr>
              <w:spacing w:line="360" w:lineRule="auto"/>
            </w:pPr>
            <w:r>
              <w:t>Rengėja –</w:t>
            </w:r>
            <w:r w:rsidR="00E64EE2">
              <w:t xml:space="preserve"> Viešųjų pirkimų ir turto skyriaus vedėjo pavaduotoja</w:t>
            </w:r>
            <w:r>
              <w:t xml:space="preserve"> </w:t>
            </w:r>
            <w:r w:rsidR="00AE2541">
              <w:t>A. Savickienė.</w:t>
            </w:r>
          </w:p>
          <w:p w14:paraId="7AC0E8DE" w14:textId="77777777" w:rsidR="00AE2541" w:rsidRDefault="00E64EE2">
            <w:pPr>
              <w:spacing w:line="360" w:lineRule="auto"/>
            </w:pPr>
            <w:r>
              <w:t>Pranešėja</w:t>
            </w:r>
            <w:r w:rsidR="00AE2541">
              <w:t xml:space="preserve"> – Viešųjų pirkimų ir turto </w:t>
            </w:r>
            <w:r>
              <w:t>skyriaus vedėja Vilma Vilkickaitė</w:t>
            </w:r>
            <w:r w:rsidR="00AE2541">
              <w:t>.</w:t>
            </w:r>
          </w:p>
          <w:p w14:paraId="55B28428" w14:textId="77777777" w:rsidR="00AE2541" w:rsidRDefault="00AE2541">
            <w:pPr>
              <w:spacing w:line="276" w:lineRule="auto"/>
            </w:pPr>
          </w:p>
          <w:p w14:paraId="3C84E7F2" w14:textId="77777777" w:rsidR="00AE2541" w:rsidRDefault="00AE2541">
            <w:pPr>
              <w:spacing w:line="276" w:lineRule="auto"/>
            </w:pPr>
          </w:p>
        </w:tc>
      </w:tr>
      <w:tr w:rsidR="00AE2541" w14:paraId="686FBC12" w14:textId="77777777" w:rsidTr="00AE2541">
        <w:tc>
          <w:tcPr>
            <w:tcW w:w="9877" w:type="dxa"/>
            <w:hideMark/>
          </w:tcPr>
          <w:p w14:paraId="40145E3A" w14:textId="77777777" w:rsidR="00AE2541" w:rsidRDefault="00AE2541">
            <w:pPr>
              <w:spacing w:line="276" w:lineRule="auto"/>
              <w:rPr>
                <w:rFonts w:eastAsiaTheme="minorHAnsi" w:cstheme="minorBidi"/>
                <w:szCs w:val="22"/>
                <w:lang w:val="en-US"/>
              </w:rPr>
            </w:pPr>
          </w:p>
        </w:tc>
      </w:tr>
    </w:tbl>
    <w:p w14:paraId="218EF90D" w14:textId="77777777" w:rsidR="002C62B6" w:rsidRDefault="002C62B6"/>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10C24"/>
    <w:rsid w:val="00023297"/>
    <w:rsid w:val="00035160"/>
    <w:rsid w:val="0004737F"/>
    <w:rsid w:val="00056C01"/>
    <w:rsid w:val="000C7FEA"/>
    <w:rsid w:val="00127921"/>
    <w:rsid w:val="001B7423"/>
    <w:rsid w:val="00224394"/>
    <w:rsid w:val="00260446"/>
    <w:rsid w:val="002C62B6"/>
    <w:rsid w:val="00346C0D"/>
    <w:rsid w:val="004E6F48"/>
    <w:rsid w:val="005B02E6"/>
    <w:rsid w:val="006861A0"/>
    <w:rsid w:val="006E752F"/>
    <w:rsid w:val="00701F36"/>
    <w:rsid w:val="00780021"/>
    <w:rsid w:val="00793C54"/>
    <w:rsid w:val="007F050E"/>
    <w:rsid w:val="008542EF"/>
    <w:rsid w:val="008D6613"/>
    <w:rsid w:val="00925300"/>
    <w:rsid w:val="00937CC0"/>
    <w:rsid w:val="00992AFF"/>
    <w:rsid w:val="00AA361F"/>
    <w:rsid w:val="00AB1241"/>
    <w:rsid w:val="00AE2541"/>
    <w:rsid w:val="00B2343D"/>
    <w:rsid w:val="00B32833"/>
    <w:rsid w:val="00B46980"/>
    <w:rsid w:val="00BB1A67"/>
    <w:rsid w:val="00D23C43"/>
    <w:rsid w:val="00D462CB"/>
    <w:rsid w:val="00E64EE2"/>
    <w:rsid w:val="00E7006B"/>
    <w:rsid w:val="00ED69FD"/>
    <w:rsid w:val="00F003FB"/>
    <w:rsid w:val="00FD5E58"/>
    <w:rsid w:val="00FF2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C9C6"/>
  <w15:docId w15:val="{C824962E-7C16-47AE-9F43-657ED2868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224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3CB36-6FFE-4684-9862-33253D06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4096</Words>
  <Characters>2336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2020-12-17T17:20:00Z</dcterms:created>
  <dcterms:modified xsi:type="dcterms:W3CDTF">2020-12-17T17:20:00Z</dcterms:modified>
</cp:coreProperties>
</file>